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CE2F0F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 w:rsidRPr="00CE2F0F">
        <w:rPr>
          <w:rFonts w:ascii="Times New Roman" w:hAnsi="Times New Roman"/>
          <w:sz w:val="24"/>
          <w:szCs w:val="24"/>
        </w:rPr>
        <w:t xml:space="preserve">12 Број </w:t>
      </w:r>
      <w:r w:rsidR="00CE2F0F" w:rsidRPr="00CE2F0F">
        <w:rPr>
          <w:rFonts w:ascii="Times New Roman" w:hAnsi="Times New Roman"/>
          <w:sz w:val="24"/>
          <w:szCs w:val="24"/>
        </w:rPr>
        <w:t>06-2/434-14</w:t>
      </w:r>
    </w:p>
    <w:p w:rsidR="00D957A1" w:rsidRDefault="00CE2F0F" w:rsidP="00D957A1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10. децембар</w:t>
      </w:r>
      <w:r w:rsidR="007359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57A1">
        <w:rPr>
          <w:rFonts w:ascii="Times New Roman" w:hAnsi="Times New Roman"/>
          <w:sz w:val="24"/>
          <w:szCs w:val="24"/>
        </w:rPr>
        <w:t>2014.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73597D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CE2F0F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16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>
        <w:rPr>
          <w:rFonts w:ascii="Times New Roman" w:hAnsi="Times New Roman"/>
          <w:sz w:val="24"/>
          <w:szCs w:val="24"/>
          <w:lang w:val="en-US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CE2F0F">
        <w:rPr>
          <w:rFonts w:ascii="Times New Roman" w:hAnsi="Times New Roman"/>
          <w:sz w:val="24"/>
          <w:szCs w:val="24"/>
        </w:rPr>
        <w:t xml:space="preserve">ВОДОПРИВРЕДУ, ОДРЖАНЕ 9. ДЕЦЕМБРА </w:t>
      </w:r>
      <w:r>
        <w:rPr>
          <w:rFonts w:ascii="Times New Roman" w:hAnsi="Times New Roman"/>
          <w:sz w:val="24"/>
          <w:szCs w:val="24"/>
        </w:rPr>
        <w:t>2014.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6A50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9030CD">
        <w:rPr>
          <w:rFonts w:ascii="Times New Roman" w:hAnsi="Times New Roman"/>
          <w:sz w:val="24"/>
          <w:szCs w:val="24"/>
        </w:rPr>
        <w:t xml:space="preserve"> 12</w:t>
      </w:r>
      <w:r w:rsidR="00B92B23">
        <w:rPr>
          <w:rFonts w:ascii="Times New Roman" w:hAnsi="Times New Roman"/>
          <w:sz w:val="24"/>
          <w:szCs w:val="24"/>
        </w:rPr>
        <w:t>,</w:t>
      </w:r>
      <w:r w:rsidR="00400AB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CE2F0F">
        <w:rPr>
          <w:rFonts w:ascii="Times New Roman" w:hAnsi="Times New Roman"/>
          <w:sz w:val="24"/>
          <w:szCs w:val="24"/>
        </w:rPr>
        <w:t xml:space="preserve"> Верољуб Матић,</w:t>
      </w:r>
      <w:r w:rsidR="00B92B23">
        <w:rPr>
          <w:rFonts w:ascii="Times New Roman" w:hAnsi="Times New Roman"/>
          <w:sz w:val="24"/>
          <w:szCs w:val="24"/>
        </w:rPr>
        <w:t xml:space="preserve">Зоран Антић, </w:t>
      </w:r>
      <w:r w:rsidR="00400ABD">
        <w:rPr>
          <w:rFonts w:ascii="Times New Roman" w:hAnsi="Times New Roman"/>
          <w:sz w:val="24"/>
          <w:szCs w:val="24"/>
        </w:rPr>
        <w:t>Милан Ковачевић</w:t>
      </w:r>
      <w:r w:rsidR="00425B2A">
        <w:rPr>
          <w:rFonts w:ascii="Times New Roman" w:hAnsi="Times New Roman"/>
          <w:sz w:val="24"/>
          <w:szCs w:val="24"/>
        </w:rPr>
        <w:t>,</w:t>
      </w:r>
      <w:r w:rsidR="00872CA6">
        <w:rPr>
          <w:rFonts w:ascii="Times New Roman" w:hAnsi="Times New Roman"/>
          <w:sz w:val="24"/>
          <w:szCs w:val="24"/>
        </w:rPr>
        <w:t xml:space="preserve"> 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Милија Милетић,</w:t>
      </w:r>
      <w:r w:rsidR="00872CA6">
        <w:rPr>
          <w:rFonts w:ascii="Times New Roman" w:hAnsi="Times New Roman"/>
          <w:sz w:val="24"/>
          <w:szCs w:val="24"/>
        </w:rPr>
        <w:t xml:space="preserve"> Ђорђе Стојшић</w:t>
      </w:r>
      <w:r w:rsidR="00B92B23">
        <w:rPr>
          <w:rFonts w:ascii="Times New Roman" w:hAnsi="Times New Roman"/>
          <w:sz w:val="24"/>
          <w:szCs w:val="24"/>
        </w:rPr>
        <w:t>,</w:t>
      </w:r>
      <w:r w:rsidR="00872CA6">
        <w:rPr>
          <w:rFonts w:ascii="Times New Roman" w:hAnsi="Times New Roman"/>
          <w:sz w:val="24"/>
          <w:szCs w:val="24"/>
        </w:rPr>
        <w:t xml:space="preserve"> Горан Ћирић, Јован Марковић, </w:t>
      </w:r>
      <w:r w:rsidR="00400ABD">
        <w:rPr>
          <w:rFonts w:ascii="Times New Roman" w:hAnsi="Times New Roman"/>
          <w:sz w:val="24"/>
          <w:szCs w:val="24"/>
        </w:rPr>
        <w:t xml:space="preserve">Велимир Станојевић, </w:t>
      </w:r>
      <w:r w:rsidR="00B92B23">
        <w:rPr>
          <w:rFonts w:ascii="Times New Roman" w:hAnsi="Times New Roman"/>
          <w:sz w:val="24"/>
          <w:szCs w:val="24"/>
        </w:rPr>
        <w:t>Арпад Фремонд,</w:t>
      </w:r>
      <w:r w:rsidR="00872CA6">
        <w:rPr>
          <w:rFonts w:ascii="Times New Roman" w:hAnsi="Times New Roman"/>
          <w:sz w:val="24"/>
          <w:szCs w:val="24"/>
        </w:rPr>
        <w:t xml:space="preserve"> Сабина Даздаревић</w:t>
      </w:r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као и</w:t>
      </w:r>
      <w:r w:rsidR="00872CA6">
        <w:rPr>
          <w:rFonts w:ascii="Times New Roman" w:hAnsi="Times New Roman"/>
          <w:sz w:val="24"/>
          <w:szCs w:val="24"/>
        </w:rPr>
        <w:t xml:space="preserve"> Владан Милошевић</w:t>
      </w:r>
      <w:r w:rsidR="00C47990">
        <w:rPr>
          <w:rFonts w:ascii="Times New Roman" w:hAnsi="Times New Roman"/>
          <w:sz w:val="24"/>
          <w:szCs w:val="24"/>
        </w:rPr>
        <w:t xml:space="preserve">, </w:t>
      </w:r>
      <w:r w:rsidR="00872CA6">
        <w:rPr>
          <w:rFonts w:ascii="Times New Roman" w:hAnsi="Times New Roman"/>
          <w:sz w:val="24"/>
          <w:szCs w:val="24"/>
        </w:rPr>
        <w:t>заменик</w:t>
      </w:r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чл</w:t>
      </w:r>
      <w:r w:rsidR="00872CA6">
        <w:rPr>
          <w:rFonts w:ascii="Times New Roman" w:hAnsi="Times New Roman"/>
          <w:sz w:val="24"/>
          <w:szCs w:val="24"/>
        </w:rPr>
        <w:t xml:space="preserve">ана </w:t>
      </w:r>
      <w:r>
        <w:rPr>
          <w:rFonts w:ascii="Times New Roman" w:hAnsi="Times New Roman"/>
          <w:sz w:val="24"/>
          <w:szCs w:val="24"/>
        </w:rPr>
        <w:t>Одбора.</w:t>
      </w:r>
    </w:p>
    <w:p w:rsidR="00375773" w:rsidRPr="006B108F" w:rsidRDefault="00375773" w:rsidP="006A604E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962FCA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B108F">
        <w:rPr>
          <w:rFonts w:ascii="Times New Roman" w:hAnsi="Times New Roman"/>
          <w:sz w:val="24"/>
          <w:szCs w:val="24"/>
        </w:rPr>
        <w:t xml:space="preserve"> Јасмина Обрадовић, Марјана Мараш</w:t>
      </w:r>
      <w:r w:rsidR="00CE46D6">
        <w:rPr>
          <w:rFonts w:ascii="Times New Roman" w:hAnsi="Times New Roman"/>
          <w:sz w:val="24"/>
          <w:szCs w:val="24"/>
        </w:rPr>
        <w:t>,</w:t>
      </w:r>
      <w:r w:rsidR="006B108F">
        <w:rPr>
          <w:rFonts w:ascii="Times New Roman" w:hAnsi="Times New Roman"/>
          <w:sz w:val="24"/>
          <w:szCs w:val="24"/>
        </w:rPr>
        <w:t xml:space="preserve"> Милан Кораћ и </w:t>
      </w:r>
      <w:r w:rsidR="00CE46D6">
        <w:rPr>
          <w:rFonts w:ascii="Times New Roman" w:hAnsi="Times New Roman"/>
          <w:sz w:val="24"/>
          <w:szCs w:val="24"/>
        </w:rPr>
        <w:t>Душан Петровић.</w:t>
      </w:r>
    </w:p>
    <w:p w:rsidR="00872CA6" w:rsidRDefault="00872CA6" w:rsidP="006B108F">
      <w:pPr>
        <w:ind w:firstLine="0"/>
        <w:rPr>
          <w:rFonts w:ascii="Times New Roman" w:hAnsi="Times New Roman"/>
          <w:sz w:val="24"/>
          <w:szCs w:val="24"/>
        </w:rPr>
      </w:pPr>
    </w:p>
    <w:p w:rsidR="006B108F" w:rsidRPr="00375773" w:rsidRDefault="006B108F" w:rsidP="00872C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и</w:t>
      </w:r>
      <w:r w:rsidR="007359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народни посланици: Милан Новаковић,</w:t>
      </w:r>
      <w:r w:rsidR="00872CA6">
        <w:rPr>
          <w:rFonts w:ascii="Times New Roman" w:hAnsi="Times New Roman"/>
          <w:sz w:val="24"/>
          <w:szCs w:val="24"/>
        </w:rPr>
        <w:t xml:space="preserve"> Слободан Перић и Зоран Пралица.</w:t>
      </w:r>
    </w:p>
    <w:p w:rsidR="00D957A1" w:rsidRPr="00872CA6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>: представници</w:t>
      </w:r>
      <w:r w:rsidR="00872CA6">
        <w:rPr>
          <w:rFonts w:ascii="Times New Roman" w:hAnsi="Times New Roman"/>
          <w:sz w:val="24"/>
          <w:szCs w:val="24"/>
        </w:rPr>
        <w:t xml:space="preserve"> Министарства пољопривреде и заштите животне средине</w:t>
      </w:r>
      <w:r w:rsidR="00400ABD">
        <w:rPr>
          <w:rFonts w:ascii="Times New Roman" w:hAnsi="Times New Roman"/>
          <w:sz w:val="24"/>
          <w:szCs w:val="24"/>
        </w:rPr>
        <w:t>:</w:t>
      </w:r>
      <w:r w:rsidR="00872CA6">
        <w:rPr>
          <w:rFonts w:ascii="Times New Roman" w:hAnsi="Times New Roman"/>
          <w:sz w:val="24"/>
          <w:szCs w:val="24"/>
        </w:rPr>
        <w:t xml:space="preserve"> Ненад Катанић, помоћник министра, Слободан Шибалић, саветник директора Управе за ветерину, Синиша Котур, </w:t>
      </w:r>
      <w:r w:rsidR="005D7E8F">
        <w:rPr>
          <w:rFonts w:ascii="Times New Roman" w:hAnsi="Times New Roman"/>
          <w:sz w:val="24"/>
          <w:szCs w:val="24"/>
        </w:rPr>
        <w:t>начелник Одељења за међународни промет и сертификацију, Ненад Терзић, руководилац групе за сточарство, Томислав Топаловић, саветник, Божидарка Бановић, саветник,</w:t>
      </w:r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0A69" w:rsidRPr="009B0A69">
        <w:rPr>
          <w:rFonts w:ascii="Times New Roman" w:hAnsi="Times New Roman"/>
          <w:sz w:val="24"/>
          <w:szCs w:val="24"/>
        </w:rPr>
        <w:t>Ненад Будимовић, сек</w:t>
      </w:r>
      <w:r w:rsidR="009B0A69">
        <w:rPr>
          <w:rFonts w:ascii="Times New Roman" w:hAnsi="Times New Roman"/>
          <w:sz w:val="24"/>
          <w:szCs w:val="24"/>
        </w:rPr>
        <w:t xml:space="preserve">ретар Удружења за пољопривреду, </w:t>
      </w:r>
      <w:r w:rsidR="009B0A69" w:rsidRPr="009B0A69">
        <w:rPr>
          <w:rFonts w:ascii="Times New Roman" w:hAnsi="Times New Roman"/>
          <w:sz w:val="24"/>
          <w:szCs w:val="24"/>
        </w:rPr>
        <w:t>прехрамбену индустрију</w:t>
      </w:r>
      <w:r w:rsidR="009B0A69">
        <w:rPr>
          <w:rFonts w:ascii="Times New Roman" w:hAnsi="Times New Roman"/>
          <w:sz w:val="24"/>
          <w:szCs w:val="24"/>
        </w:rPr>
        <w:t>, шумарство и водопривреду</w:t>
      </w:r>
      <w:r w:rsidR="009B0A69" w:rsidRPr="009B0A69">
        <w:rPr>
          <w:rFonts w:ascii="Times New Roman" w:hAnsi="Times New Roman"/>
          <w:sz w:val="24"/>
          <w:szCs w:val="24"/>
        </w:rPr>
        <w:t xml:space="preserve"> Привредне коморе Србије</w:t>
      </w:r>
      <w:r w:rsidR="009B0A69">
        <w:rPr>
          <w:rFonts w:ascii="Times New Roman" w:hAnsi="Times New Roman"/>
          <w:sz w:val="24"/>
          <w:szCs w:val="24"/>
        </w:rPr>
        <w:t xml:space="preserve">, Џонлага Саша, директор производње, Млекопродукт д.о.о.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</w:p>
    <w:p w:rsidR="00C46CD5" w:rsidRPr="00C46CD5" w:rsidRDefault="00C46CD5" w:rsidP="00C46CD5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B358A9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Већином гласова усвојен је следећи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962FCA" w:rsidRDefault="00962FCA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5A36D7" w:rsidRPr="005A36D7" w:rsidRDefault="005A36D7" w:rsidP="005A36D7">
      <w:pPr>
        <w:rPr>
          <w:rFonts w:ascii="Times New Roman" w:hAnsi="Times New Roman"/>
          <w:sz w:val="24"/>
          <w:szCs w:val="24"/>
        </w:rPr>
      </w:pPr>
      <w:r w:rsidRPr="005A36D7">
        <w:rPr>
          <w:rFonts w:ascii="Times New Roman" w:hAnsi="Times New Roman"/>
          <w:sz w:val="24"/>
          <w:szCs w:val="24"/>
        </w:rPr>
        <w:t>Д н е в н и   р е д</w:t>
      </w:r>
    </w:p>
    <w:p w:rsidR="005A36D7" w:rsidRPr="005A36D7" w:rsidRDefault="005A36D7" w:rsidP="005A36D7">
      <w:pPr>
        <w:rPr>
          <w:rFonts w:ascii="Times New Roman" w:hAnsi="Times New Roman"/>
          <w:sz w:val="24"/>
          <w:szCs w:val="24"/>
        </w:rPr>
      </w:pPr>
    </w:p>
    <w:p w:rsidR="005A36D7" w:rsidRPr="005A36D7" w:rsidRDefault="005A36D7" w:rsidP="005A36D7">
      <w:pPr>
        <w:rPr>
          <w:rFonts w:ascii="Times New Roman" w:hAnsi="Times New Roman"/>
          <w:sz w:val="24"/>
          <w:szCs w:val="24"/>
        </w:rPr>
      </w:pPr>
    </w:p>
    <w:p w:rsidR="005A36D7" w:rsidRPr="005A36D7" w:rsidRDefault="005A36D7" w:rsidP="005A36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>Актуелна ситуација у сточарству-производња, увоз и извоз меса и млека</w:t>
      </w:r>
    </w:p>
    <w:p w:rsidR="005A36D7" w:rsidRPr="005A36D7" w:rsidRDefault="005A36D7" w:rsidP="005A36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A36D7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</w:p>
    <w:p w:rsidR="005A36D7" w:rsidRPr="005A36D7" w:rsidRDefault="005A36D7" w:rsidP="005A36D7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36D7" w:rsidRPr="00D8455B" w:rsidRDefault="005A36D7" w:rsidP="005A36D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 преласка на разматрање прве тачке дневног реда усвојени су, једногласно (10 за) записник осме, девете и десете седнице Одбора, које су одржане 30. јуна, 10. јула,</w:t>
      </w:r>
      <w:r w:rsidR="008E41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 4. септембра 2014. године, у тексту у коме су и предложене.</w:t>
      </w:r>
    </w:p>
    <w:p w:rsidR="009D3870" w:rsidRPr="00D12DA3" w:rsidRDefault="009D3870" w:rsidP="00D12DA3">
      <w:pPr>
        <w:ind w:firstLine="0"/>
        <w:rPr>
          <w:rFonts w:ascii="Times New Roman" w:hAnsi="Times New Roman"/>
          <w:sz w:val="24"/>
          <w:szCs w:val="24"/>
        </w:rPr>
      </w:pPr>
    </w:p>
    <w:p w:rsidR="00D96097" w:rsidRDefault="007753C1" w:rsidP="00D12DA3">
      <w:pPr>
        <w:ind w:firstLine="567"/>
        <w:rPr>
          <w:rFonts w:ascii="Times New Roman" w:hAnsi="Times New Roman"/>
          <w:b/>
          <w:sz w:val="24"/>
          <w:szCs w:val="24"/>
        </w:rPr>
      </w:pPr>
      <w:r w:rsidRPr="008132DC">
        <w:rPr>
          <w:rFonts w:ascii="Times New Roman" w:hAnsi="Times New Roman"/>
          <w:sz w:val="24"/>
          <w:szCs w:val="24"/>
        </w:rPr>
        <w:t xml:space="preserve">Прва тачка дневног реда </w:t>
      </w:r>
      <w:r w:rsidRPr="008132DC">
        <w:rPr>
          <w:rFonts w:ascii="Times New Roman" w:hAnsi="Times New Roman"/>
          <w:b/>
          <w:sz w:val="24"/>
          <w:szCs w:val="24"/>
        </w:rPr>
        <w:t xml:space="preserve">- </w:t>
      </w:r>
      <w:r w:rsidR="00D12DA3" w:rsidRPr="00D12DA3">
        <w:rPr>
          <w:rFonts w:ascii="Times New Roman" w:hAnsi="Times New Roman"/>
          <w:b/>
          <w:sz w:val="24"/>
          <w:szCs w:val="24"/>
        </w:rPr>
        <w:t>Актуелна ситуација у с</w:t>
      </w:r>
      <w:r w:rsidR="00D12DA3">
        <w:rPr>
          <w:rFonts w:ascii="Times New Roman" w:hAnsi="Times New Roman"/>
          <w:b/>
          <w:sz w:val="24"/>
          <w:szCs w:val="24"/>
        </w:rPr>
        <w:t>точарству-производња, увоз и изв</w:t>
      </w:r>
      <w:r w:rsidR="00D12DA3" w:rsidRPr="00D12DA3">
        <w:rPr>
          <w:rFonts w:ascii="Times New Roman" w:hAnsi="Times New Roman"/>
          <w:b/>
          <w:sz w:val="24"/>
          <w:szCs w:val="24"/>
        </w:rPr>
        <w:t>оз меса и млека</w:t>
      </w:r>
      <w:r w:rsidR="00D12DA3">
        <w:rPr>
          <w:rFonts w:ascii="Times New Roman" w:hAnsi="Times New Roman"/>
          <w:b/>
          <w:sz w:val="24"/>
          <w:szCs w:val="24"/>
        </w:rPr>
        <w:t>;</w:t>
      </w:r>
    </w:p>
    <w:p w:rsidR="00D12DA3" w:rsidRPr="00D12DA3" w:rsidRDefault="00D12DA3" w:rsidP="00D12DA3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F05C32" w:rsidRDefault="00F05C32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уводним напоменама, помоћник министра пољопривреде Ненад Катанић је истакао </w:t>
      </w:r>
      <w:r w:rsidRPr="00F05C32">
        <w:rPr>
          <w:rFonts w:ascii="Times New Roman" w:hAnsi="Times New Roman"/>
          <w:color w:val="000000"/>
          <w:sz w:val="24"/>
          <w:szCs w:val="24"/>
        </w:rPr>
        <w:t xml:space="preserve">да се ради </w:t>
      </w:r>
      <w:r>
        <w:rPr>
          <w:rFonts w:ascii="Times New Roman" w:hAnsi="Times New Roman"/>
          <w:color w:val="000000"/>
          <w:sz w:val="24"/>
          <w:szCs w:val="24"/>
        </w:rPr>
        <w:t xml:space="preserve">анализа и процена ефеката улагања </w:t>
      </w:r>
      <w:r w:rsidRPr="00F05C32">
        <w:rPr>
          <w:rFonts w:ascii="Times New Roman" w:hAnsi="Times New Roman"/>
          <w:color w:val="000000"/>
          <w:sz w:val="24"/>
          <w:szCs w:val="24"/>
        </w:rPr>
        <w:t>у област сточарства и пољопривреду уопште, и да је циљ да се у наредној години пронађу додатна средства за подстицај сточарства.</w:t>
      </w:r>
    </w:p>
    <w:p w:rsidR="00F05C32" w:rsidRPr="00F05C32" w:rsidRDefault="00F05C32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Председник Одбора, Маријан Ристичевић је упознао ч</w:t>
      </w:r>
      <w:r w:rsidR="00EC58C9">
        <w:rPr>
          <w:rFonts w:ascii="Times New Roman" w:hAnsi="Times New Roman"/>
          <w:color w:val="000000"/>
          <w:sz w:val="24"/>
          <w:szCs w:val="24"/>
        </w:rPr>
        <w:t>ланове Одбора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са информацијом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да је Министарство пољопривреде предложило</w:t>
      </w:r>
      <w:r w:rsidR="0089369D">
        <w:rPr>
          <w:rFonts w:ascii="Times New Roman" w:hAnsi="Times New Roman"/>
          <w:color w:val="000000"/>
          <w:sz w:val="24"/>
          <w:szCs w:val="24"/>
        </w:rPr>
        <w:t xml:space="preserve"> Влади</w:t>
      </w:r>
      <w:r w:rsidR="00EC58C9">
        <w:rPr>
          <w:rFonts w:ascii="Times New Roman" w:hAnsi="Times New Roman"/>
          <w:color w:val="000000"/>
          <w:sz w:val="24"/>
          <w:szCs w:val="24"/>
        </w:rPr>
        <w:t xml:space="preserve"> да се подстицаји и субвенције смање за 14,5 милијарди динара у аграрном буџету за 2015. годину</w:t>
      </w:r>
      <w:r w:rsidR="0089369D">
        <w:rPr>
          <w:rFonts w:ascii="Times New Roman" w:hAnsi="Times New Roman"/>
          <w:color w:val="000000"/>
          <w:sz w:val="24"/>
          <w:szCs w:val="24"/>
        </w:rPr>
        <w:t>. Такође,з</w:t>
      </w:r>
      <w:r w:rsidR="0089369D" w:rsidRPr="0089369D">
        <w:rPr>
          <w:rFonts w:ascii="Times New Roman" w:hAnsi="Times New Roman"/>
          <w:color w:val="000000"/>
          <w:sz w:val="24"/>
          <w:szCs w:val="24"/>
        </w:rPr>
        <w:t>аједно са предложеним уштедама у буџету</w:t>
      </w:r>
      <w:r w:rsidR="0089369D">
        <w:rPr>
          <w:rFonts w:ascii="Times New Roman" w:hAnsi="Times New Roman"/>
          <w:color w:val="000000"/>
          <w:sz w:val="24"/>
          <w:szCs w:val="24"/>
        </w:rPr>
        <w:t>, Министарство</w:t>
      </w:r>
      <w:r w:rsidR="00430999">
        <w:rPr>
          <w:rFonts w:ascii="Times New Roman" w:hAnsi="Times New Roman"/>
          <w:color w:val="000000"/>
          <w:sz w:val="24"/>
          <w:szCs w:val="24"/>
        </w:rPr>
        <w:t xml:space="preserve"> пољопривреде </w:t>
      </w:r>
      <w:r w:rsidR="0089369D">
        <w:rPr>
          <w:rFonts w:ascii="Times New Roman" w:hAnsi="Times New Roman"/>
          <w:color w:val="000000"/>
          <w:sz w:val="24"/>
          <w:szCs w:val="24"/>
        </w:rPr>
        <w:t>је упутило Влади и нацрт Закона о изменама и допунама Закона о подстицајима у пољопривреди и руралном развоју.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По његовим речима, захваљујући премијеру, саветнику премијера и благовременом реакцијом чланова Одбора, уштеда у буџету</w:t>
      </w:r>
      <w:r w:rsidR="00430999">
        <w:rPr>
          <w:rFonts w:ascii="Times New Roman" w:hAnsi="Times New Roman"/>
          <w:color w:val="000000"/>
          <w:sz w:val="24"/>
          <w:szCs w:val="24"/>
        </w:rPr>
        <w:t>,  везано за субвенције</w:t>
      </w:r>
      <w:r w:rsidR="001329DE">
        <w:rPr>
          <w:rFonts w:ascii="Times New Roman" w:hAnsi="Times New Roman"/>
          <w:color w:val="000000"/>
          <w:sz w:val="24"/>
          <w:szCs w:val="24"/>
        </w:rPr>
        <w:t xml:space="preserve"> неће бити већа од 6 милијарди динара.  </w:t>
      </w:r>
    </w:p>
    <w:p w:rsidR="00F05C32" w:rsidRDefault="00430999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>Ненад Будимовић из Привредне коморе Србије представио је податке који се односе на извоз и увоз меса, месних прерађевина, млека и млечних прерађевина за првих десет месеци ове године и указао да је битно одржати производњу, да не бисмо постали увозно зависни.</w:t>
      </w:r>
    </w:p>
    <w:p w:rsidR="00430999" w:rsidRDefault="00430999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>Одбор је поводо</w:t>
      </w:r>
      <w:r>
        <w:rPr>
          <w:rFonts w:ascii="Times New Roman" w:hAnsi="Times New Roman"/>
          <w:color w:val="000000"/>
          <w:sz w:val="24"/>
          <w:szCs w:val="24"/>
        </w:rPr>
        <w:t>м разматрања ове тачке</w:t>
      </w:r>
      <w:r w:rsidRPr="00430999">
        <w:rPr>
          <w:rFonts w:ascii="Times New Roman" w:hAnsi="Times New Roman"/>
          <w:color w:val="000000"/>
          <w:sz w:val="24"/>
          <w:szCs w:val="24"/>
        </w:rPr>
        <w:t xml:space="preserve"> усвојио следећи:</w:t>
      </w:r>
    </w:p>
    <w:p w:rsidR="00430999" w:rsidRDefault="00430999" w:rsidP="00D96097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Pr="00430999" w:rsidRDefault="008E412B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>З А К Љ У Ч А К</w:t>
      </w:r>
    </w:p>
    <w:p w:rsidR="00430999" w:rsidRDefault="00430999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Default="008E412B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430999" w:rsidRPr="00430999" w:rsidRDefault="00430999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Pr="00430999" w:rsidRDefault="00430999" w:rsidP="00430999">
      <w:pPr>
        <w:numPr>
          <w:ilvl w:val="0"/>
          <w:numId w:val="12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>У складу са чланом  32. и чланом 41. тачка 2. Споразума о стабилизацији и придруживању, Одбор препоручује, у циљу очувања домаће производње млека и млечних производа да Република Србија уведе антидампинг мере повећањем царинских стопа и прелевмана на ограничен временски период како би избегли могући сценарио да примарна производња и прерада млека уђе у зону потешкоћа у пословању са несагледивим последицама.</w:t>
      </w:r>
    </w:p>
    <w:p w:rsidR="00430999" w:rsidRPr="00430999" w:rsidRDefault="00430999" w:rsidP="00430999">
      <w:pPr>
        <w:numPr>
          <w:ilvl w:val="0"/>
          <w:numId w:val="12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>Повећање царинских стопа и прелевмана би требало да обезбеди довођење цене увозних производа до нивоа реалне цене коштања домаћих производа и цене коштања производње таквог производа. Конкретан укупан износ за категорије сирева чији смо садашњи ценовни ниво приказали би требао да буде 1,4-1,85 еура по килограму.</w:t>
      </w:r>
    </w:p>
    <w:p w:rsidR="00430999" w:rsidRPr="00430999" w:rsidRDefault="00430999" w:rsidP="00430999">
      <w:pPr>
        <w:numPr>
          <w:ilvl w:val="0"/>
          <w:numId w:val="12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 xml:space="preserve"> Одбор препоручује Влади и надлежним министарствима, да се не смањује ниво аграрног буџета и подстицаја јер би се сваким смањењем угрозила ионако ниска конкурентност пољопривреде и прерађевичке индустрије. Одбор препоручује и проширење могућности додатног удруженог дејства Републике Србије, односно локалне самоуправе и њихових буџета и мера у циљу руралног развоја и додатног стимулисања пољопривреде.</w:t>
      </w:r>
    </w:p>
    <w:p w:rsidR="006315C6" w:rsidRDefault="006315C6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Default="008E412B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</w:t>
      </w:r>
      <w:r w:rsidR="00430999" w:rsidRPr="00430999">
        <w:rPr>
          <w:rFonts w:ascii="Times New Roman" w:hAnsi="Times New Roman"/>
          <w:color w:val="000000"/>
          <w:sz w:val="24"/>
          <w:szCs w:val="24"/>
        </w:rPr>
        <w:t>II</w:t>
      </w:r>
    </w:p>
    <w:p w:rsidR="006315C6" w:rsidRPr="006315C6" w:rsidRDefault="006315C6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30999" w:rsidRPr="00430999" w:rsidRDefault="00430999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>Одбор препоручује да се по питању кафилерија створе услови за несметано, нешкодљиво уклањање анималног отпада у Ђуприји, Сомбору, Бачкој Тополи, Зрењанину и другим кафилеријама, имајући у виду престанак рада „Енерго зелене“ д.о.о., као и да се припремимо за арбитражу, везану за неистиниту тврдњу о нелојалној конкуренцији државних кафилерија према „Енерго зеленој“ д.о.о.</w:t>
      </w:r>
    </w:p>
    <w:p w:rsidR="00430999" w:rsidRPr="00430999" w:rsidRDefault="00430999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 xml:space="preserve"> Одбор препоручује Министарству пољопривреде и заштите животне средине да се у подстицајима и даље издвајају средства за саветодавне службе, а које су прописане одредбама закона којима се уређују подстицаји у пољопривреди и руралном развоју.</w:t>
      </w:r>
    </w:p>
    <w:p w:rsidR="00430999" w:rsidRPr="00430999" w:rsidRDefault="00430999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>Одбор препоручује да се обезбеде и нужна средства за сарадњу са организацијама и удружењима грађана у циљу реализације пројеката и обуке у вези извођења пројеката.</w:t>
      </w:r>
    </w:p>
    <w:p w:rsidR="00430999" w:rsidRPr="00430999" w:rsidRDefault="00430999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>Одбор препоручује Министарству финансија да за учешће пројеката у ИПА фондовима обезбеди 150 милиона динара и учешће од 15% у већим пројектима у ИПА фондовима.</w:t>
      </w:r>
    </w:p>
    <w:p w:rsidR="00430999" w:rsidRPr="00430999" w:rsidRDefault="00430999" w:rsidP="00430999">
      <w:pPr>
        <w:numPr>
          <w:ilvl w:val="0"/>
          <w:numId w:val="13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>Одбор препоручује да се благовременом реакцијом Министарства пољопривреде, Министарства трговине и Дирекције за робне резерве спрече шпекулативне активности са ценом пшенице од одређених трговаца и складиштара, што може угрозити цену хлеба, а при томе имамо у виду да је пшеница преузета од пољопривредних произвођача по далеко нижој цени.</w:t>
      </w:r>
    </w:p>
    <w:p w:rsidR="00430999" w:rsidRPr="00430999" w:rsidRDefault="00430999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30999" w:rsidRPr="00430999" w:rsidRDefault="00413FA7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</w:t>
      </w:r>
      <w:r w:rsidR="00430999" w:rsidRPr="0043099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</w:p>
    <w:p w:rsidR="00430999" w:rsidRPr="00430999" w:rsidRDefault="00430999" w:rsidP="00430999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30999" w:rsidRPr="00430999" w:rsidRDefault="00430999" w:rsidP="00430999">
      <w:pPr>
        <w:numPr>
          <w:ilvl w:val="0"/>
          <w:numId w:val="14"/>
        </w:num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430999">
        <w:rPr>
          <w:rFonts w:ascii="Times New Roman" w:hAnsi="Times New Roman"/>
          <w:color w:val="000000"/>
          <w:sz w:val="24"/>
          <w:szCs w:val="24"/>
        </w:rPr>
        <w:t xml:space="preserve">Закључке доставити Влади, Министарству пољопривреде и заштите животне средине и Министарству трговине, туризма и телекомуникација.  </w:t>
      </w:r>
    </w:p>
    <w:p w:rsidR="00D96097" w:rsidRDefault="00D96097" w:rsidP="006315C6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D96097" w:rsidRPr="006315C6" w:rsidRDefault="00D96097" w:rsidP="00D96097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 w:rsidRPr="00DC2473">
        <w:rPr>
          <w:rFonts w:ascii="Times New Roman" w:hAnsi="Times New Roman"/>
          <w:sz w:val="24"/>
          <w:szCs w:val="24"/>
          <w:lang w:eastAsia="sr-Cyrl-CS"/>
        </w:rPr>
        <w:t>У дискусији су</w:t>
      </w:r>
      <w:r>
        <w:rPr>
          <w:rFonts w:ascii="Times New Roman" w:hAnsi="Times New Roman"/>
          <w:sz w:val="24"/>
          <w:szCs w:val="24"/>
          <w:lang w:eastAsia="sr-Cyrl-CS"/>
        </w:rPr>
        <w:t xml:space="preserve"> учествовали народни посланици: Мариј</w:t>
      </w:r>
      <w:r w:rsidR="006315C6">
        <w:rPr>
          <w:rFonts w:ascii="Times New Roman" w:hAnsi="Times New Roman"/>
          <w:sz w:val="24"/>
          <w:szCs w:val="24"/>
          <w:lang w:eastAsia="sr-Cyrl-CS"/>
        </w:rPr>
        <w:t>ан Ристичевић, Јован Марковић</w:t>
      </w:r>
      <w:r>
        <w:rPr>
          <w:rFonts w:ascii="Times New Roman" w:hAnsi="Times New Roman"/>
          <w:sz w:val="24"/>
          <w:szCs w:val="24"/>
          <w:lang w:eastAsia="sr-Cyrl-CS"/>
        </w:rPr>
        <w:t>,</w:t>
      </w:r>
      <w:r w:rsidR="006315C6">
        <w:rPr>
          <w:rFonts w:ascii="Times New Roman" w:hAnsi="Times New Roman"/>
          <w:sz w:val="24"/>
          <w:szCs w:val="24"/>
          <w:lang w:eastAsia="sr-Cyrl-CS"/>
        </w:rPr>
        <w:t xml:space="preserve"> Милан Ковачевић, Милија Милетић,</w:t>
      </w:r>
      <w:r w:rsidR="00416DBB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Владан Милошевић</w:t>
      </w:r>
      <w:r w:rsidR="006315C6">
        <w:rPr>
          <w:rFonts w:ascii="Times New Roman" w:hAnsi="Times New Roman"/>
          <w:sz w:val="24"/>
          <w:szCs w:val="24"/>
          <w:lang w:eastAsia="sr-Cyrl-CS"/>
        </w:rPr>
        <w:t>, Миодраг Николић, Ђорђе Стојшић и Верољуб Матић.</w:t>
      </w:r>
    </w:p>
    <w:p w:rsidR="00F37324" w:rsidRPr="006315C6" w:rsidRDefault="00F37324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400ABD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 xml:space="preserve">Друга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</w:t>
      </w:r>
      <w:r w:rsidR="006315C6">
        <w:rPr>
          <w:rFonts w:ascii="Times New Roman" w:hAnsi="Times New Roman"/>
          <w:sz w:val="24"/>
          <w:szCs w:val="24"/>
          <w:lang w:eastAsia="sr-Cyrl-CS"/>
        </w:rPr>
        <w:t>–</w:t>
      </w:r>
      <w:r w:rsidR="00BF6AF6" w:rsidRPr="00BF6AF6">
        <w:rPr>
          <w:rFonts w:ascii="Times New Roman" w:hAnsi="Times New Roman"/>
          <w:b/>
          <w:sz w:val="24"/>
          <w:szCs w:val="24"/>
          <w:lang w:eastAsia="sr-Cyrl-CS"/>
        </w:rPr>
        <w:t>Разно</w:t>
      </w:r>
    </w:p>
    <w:p w:rsidR="006315C6" w:rsidRDefault="006315C6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AD0DDC" w:rsidRDefault="006315C6" w:rsidP="000430A1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 w:rsidRPr="006315C6">
        <w:rPr>
          <w:rFonts w:ascii="Times New Roman" w:hAnsi="Times New Roman"/>
          <w:sz w:val="24"/>
          <w:szCs w:val="24"/>
          <w:lang w:eastAsia="sr-Cyrl-CS"/>
        </w:rPr>
        <w:t>Под тачком разно</w:t>
      </w:r>
      <w:r>
        <w:rPr>
          <w:rFonts w:ascii="Times New Roman" w:hAnsi="Times New Roman"/>
          <w:sz w:val="24"/>
          <w:szCs w:val="24"/>
          <w:lang w:eastAsia="sr-Cyrl-CS"/>
        </w:rPr>
        <w:t>, председник Одбора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је упознао чланове Одбора </w:t>
      </w:r>
      <w:r w:rsidR="00F7113B" w:rsidRPr="00F7113B">
        <w:rPr>
          <w:rFonts w:ascii="Times New Roman" w:hAnsi="Times New Roman"/>
          <w:sz w:val="24"/>
          <w:szCs w:val="24"/>
          <w:lang w:eastAsia="sr-Cyrl-CS"/>
        </w:rPr>
        <w:t>са намером</w:t>
      </w:r>
      <w:r w:rsidR="00413FA7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 w:rsidR="000430A1">
        <w:rPr>
          <w:rFonts w:ascii="Times New Roman" w:hAnsi="Times New Roman"/>
          <w:sz w:val="24"/>
          <w:szCs w:val="24"/>
          <w:lang w:eastAsia="sr-Cyrl-CS"/>
        </w:rPr>
        <w:t>кинеске делегације привредника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која је посетила Србију, </w:t>
      </w:r>
      <w:r w:rsidR="000430A1">
        <w:rPr>
          <w:rFonts w:ascii="Times New Roman" w:hAnsi="Times New Roman"/>
          <w:sz w:val="24"/>
          <w:szCs w:val="24"/>
          <w:lang w:eastAsia="sr-Cyrl-CS"/>
        </w:rPr>
        <w:t xml:space="preserve">да учествују у приватизацији ИМР-а, ИМТ-а, ДМБ-а и 14. </w:t>
      </w:r>
      <w:r w:rsidR="009D35A5">
        <w:rPr>
          <w:rFonts w:ascii="Times New Roman" w:hAnsi="Times New Roman"/>
          <w:sz w:val="24"/>
          <w:szCs w:val="24"/>
          <w:lang w:eastAsia="sr-Cyrl-CS"/>
        </w:rPr>
        <w:t>о</w:t>
      </w:r>
      <w:r w:rsidR="000430A1">
        <w:rPr>
          <w:rFonts w:ascii="Times New Roman" w:hAnsi="Times New Roman"/>
          <w:sz w:val="24"/>
          <w:szCs w:val="24"/>
          <w:lang w:eastAsia="sr-Cyrl-CS"/>
        </w:rPr>
        <w:t>ктобра.</w:t>
      </w:r>
      <w:r w:rsidR="00413FA7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Одређен број кинеских фирми је такође заинтересован и </w:t>
      </w:r>
      <w:r w:rsidR="00B72587">
        <w:rPr>
          <w:rFonts w:ascii="Times New Roman" w:hAnsi="Times New Roman"/>
          <w:sz w:val="24"/>
          <w:szCs w:val="24"/>
          <w:lang w:eastAsia="sr-Cyrl-CS"/>
        </w:rPr>
        <w:t>за улагање у индустријску зону Општине Уб, где би се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 прерађивали пољопривредни производи и</w:t>
      </w:r>
      <w:r w:rsidR="00B72587">
        <w:rPr>
          <w:rFonts w:ascii="Times New Roman" w:hAnsi="Times New Roman"/>
          <w:sz w:val="24"/>
          <w:szCs w:val="24"/>
          <w:lang w:eastAsia="sr-Cyrl-CS"/>
        </w:rPr>
        <w:t xml:space="preserve"> производила опр</w:t>
      </w:r>
      <w:r w:rsidR="00F7113B">
        <w:rPr>
          <w:rFonts w:ascii="Times New Roman" w:hAnsi="Times New Roman"/>
          <w:sz w:val="24"/>
          <w:szCs w:val="24"/>
          <w:lang w:eastAsia="sr-Cyrl-CS"/>
        </w:rPr>
        <w:t xml:space="preserve">ема за пољопривредну производњу. </w:t>
      </w:r>
      <w:r w:rsidR="00AD0DDC">
        <w:rPr>
          <w:rFonts w:ascii="Times New Roman" w:hAnsi="Times New Roman"/>
          <w:sz w:val="24"/>
          <w:szCs w:val="24"/>
          <w:lang w:eastAsia="sr-Cyrl-CS"/>
        </w:rPr>
        <w:t xml:space="preserve">Кинески инвеститори планирају да уложе и у изградњу типских фарми, које би поред меса, млека, вуне производиле и електричну енергију. </w:t>
      </w:r>
    </w:p>
    <w:p w:rsidR="00400ABD" w:rsidRDefault="00AD0DDC" w:rsidP="00983633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Ненад Катанић, помоћник министра је изјавио да су</w:t>
      </w:r>
      <w:r w:rsidR="00983633">
        <w:rPr>
          <w:rFonts w:ascii="Times New Roman" w:hAnsi="Times New Roman"/>
          <w:sz w:val="24"/>
          <w:szCs w:val="24"/>
          <w:lang w:eastAsia="sr-Cyrl-CS"/>
        </w:rPr>
        <w:t xml:space="preserve"> одређене кинеске компаније заин</w:t>
      </w:r>
      <w:r>
        <w:rPr>
          <w:rFonts w:ascii="Times New Roman" w:hAnsi="Times New Roman"/>
          <w:sz w:val="24"/>
          <w:szCs w:val="24"/>
          <w:lang w:eastAsia="sr-Cyrl-CS"/>
        </w:rPr>
        <w:t>тер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есоване за приватизацију ПКБ-а и </w:t>
      </w:r>
      <w:r>
        <w:rPr>
          <w:rFonts w:ascii="Times New Roman" w:hAnsi="Times New Roman"/>
          <w:sz w:val="24"/>
          <w:szCs w:val="24"/>
          <w:lang w:eastAsia="sr-Cyrl-CS"/>
        </w:rPr>
        <w:t>оснивање развојне банке у Србији</w:t>
      </w:r>
      <w:r w:rsidR="00F37324">
        <w:rPr>
          <w:rFonts w:ascii="Times New Roman" w:hAnsi="Times New Roman"/>
          <w:sz w:val="24"/>
          <w:szCs w:val="24"/>
          <w:lang w:eastAsia="sr-Cyrl-CS"/>
        </w:rPr>
        <w:t>. По његовим речима, у најскорије време се од стране кинеских власти очекује</w:t>
      </w:r>
      <w:r w:rsidR="00CA433E">
        <w:rPr>
          <w:rFonts w:ascii="Times New Roman" w:hAnsi="Times New Roman"/>
          <w:sz w:val="24"/>
          <w:szCs w:val="24"/>
          <w:lang w:eastAsia="sr-Cyrl-CS"/>
        </w:rPr>
        <w:t xml:space="preserve"> и</w:t>
      </w:r>
      <w:r w:rsidR="00F37324">
        <w:rPr>
          <w:rFonts w:ascii="Times New Roman" w:hAnsi="Times New Roman"/>
          <w:sz w:val="24"/>
          <w:szCs w:val="24"/>
          <w:lang w:eastAsia="sr-Cyrl-CS"/>
        </w:rPr>
        <w:t xml:space="preserve"> добијање дозволе </w:t>
      </w:r>
      <w:r w:rsidR="00F37324" w:rsidRPr="00F37324">
        <w:rPr>
          <w:rFonts w:ascii="Times New Roman" w:hAnsi="Times New Roman"/>
          <w:sz w:val="24"/>
          <w:szCs w:val="24"/>
          <w:lang w:eastAsia="sr-Cyrl-CS"/>
        </w:rPr>
        <w:t xml:space="preserve">за </w:t>
      </w:r>
      <w:r w:rsidR="00F37324">
        <w:rPr>
          <w:rFonts w:ascii="Times New Roman" w:hAnsi="Times New Roman"/>
          <w:sz w:val="24"/>
          <w:szCs w:val="24"/>
          <w:lang w:eastAsia="sr-Cyrl-CS"/>
        </w:rPr>
        <w:t>и</w:t>
      </w:r>
      <w:r w:rsidR="00CA433E">
        <w:rPr>
          <w:rFonts w:ascii="Times New Roman" w:hAnsi="Times New Roman"/>
          <w:sz w:val="24"/>
          <w:szCs w:val="24"/>
          <w:lang w:eastAsia="sr-Cyrl-CS"/>
        </w:rPr>
        <w:t>звоз меса на кинеско тржиште за наша три кланична објекта.</w:t>
      </w:r>
    </w:p>
    <w:p w:rsidR="00983633" w:rsidRDefault="00983633" w:rsidP="00983633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lastRenderedPageBreak/>
        <w:t>Председник Одбора, Маријан Ристичевић, је обавестио чланове Одбора да се планира одржавање седница ван седишта Народне скупштине у Крушевцу, Новом Пазару и Книћу.</w:t>
      </w:r>
    </w:p>
    <w:p w:rsidR="00F37324" w:rsidRDefault="00F37324" w:rsidP="005D44C2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F37324" w:rsidRPr="00840621" w:rsidRDefault="00F37324" w:rsidP="00F37324">
      <w:pPr>
        <w:rPr>
          <w:rFonts w:ascii="Times New Roman" w:hAnsi="Times New Roman"/>
          <w:sz w:val="24"/>
          <w:szCs w:val="24"/>
          <w:lang w:eastAsia="sr-Cyrl-CS"/>
        </w:rPr>
      </w:pPr>
    </w:p>
    <w:p w:rsidR="00B60064" w:rsidRPr="00331420" w:rsidRDefault="00B60064" w:rsidP="00400ABD">
      <w:pPr>
        <w:ind w:firstLine="576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D12DA3"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D12DA3">
        <w:rPr>
          <w:rFonts w:ascii="Times New Roman" w:hAnsi="Times New Roman"/>
          <w:sz w:val="24"/>
          <w:szCs w:val="24"/>
        </w:rPr>
        <w:t>5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D12D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5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F3732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975A22" w:rsidRDefault="00B60064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413FA7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 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4352B9" w:rsidRPr="00A15852" w:rsidRDefault="00840621" w:rsidP="00A1585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Вељко Рацковић</w:t>
      </w:r>
      <w:r w:rsidR="00413FA7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="00A15852">
        <w:rPr>
          <w:rFonts w:ascii="Times New Roman" w:hAnsi="Times New Roman"/>
          <w:sz w:val="24"/>
          <w:szCs w:val="24"/>
        </w:rPr>
        <w:t>Маријан Ристичевић</w:t>
      </w:r>
    </w:p>
    <w:sectPr w:rsidR="004352B9" w:rsidRPr="00A15852" w:rsidSect="00CA433E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14" w:rsidRDefault="00961214" w:rsidP="00367C92">
      <w:r>
        <w:separator/>
      </w:r>
    </w:p>
  </w:endnote>
  <w:endnote w:type="continuationSeparator" w:id="0">
    <w:p w:rsidR="00961214" w:rsidRDefault="00961214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9F1101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14" w:rsidRDefault="00961214" w:rsidP="00367C92">
      <w:r>
        <w:separator/>
      </w:r>
    </w:p>
  </w:footnote>
  <w:footnote w:type="continuationSeparator" w:id="0">
    <w:p w:rsidR="00961214" w:rsidRDefault="00961214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B9" w:rsidRPr="004352B9" w:rsidRDefault="004352B9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30A1"/>
    <w:rsid w:val="00061DCF"/>
    <w:rsid w:val="0006381A"/>
    <w:rsid w:val="000748B7"/>
    <w:rsid w:val="0009759D"/>
    <w:rsid w:val="000A2612"/>
    <w:rsid w:val="000B2EE5"/>
    <w:rsid w:val="000C6F88"/>
    <w:rsid w:val="000F5BE7"/>
    <w:rsid w:val="001008E8"/>
    <w:rsid w:val="00104D23"/>
    <w:rsid w:val="00107684"/>
    <w:rsid w:val="0011609B"/>
    <w:rsid w:val="001329DE"/>
    <w:rsid w:val="00146B03"/>
    <w:rsid w:val="001821DC"/>
    <w:rsid w:val="00191BA6"/>
    <w:rsid w:val="001937CF"/>
    <w:rsid w:val="00197C1E"/>
    <w:rsid w:val="001A152D"/>
    <w:rsid w:val="001B2ABA"/>
    <w:rsid w:val="00201CE5"/>
    <w:rsid w:val="00206F2D"/>
    <w:rsid w:val="00240803"/>
    <w:rsid w:val="00240CD6"/>
    <w:rsid w:val="002431D4"/>
    <w:rsid w:val="00243ACD"/>
    <w:rsid w:val="00256664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346D09"/>
    <w:rsid w:val="00367C92"/>
    <w:rsid w:val="00373D35"/>
    <w:rsid w:val="00375773"/>
    <w:rsid w:val="00384A6D"/>
    <w:rsid w:val="003B746E"/>
    <w:rsid w:val="003D293D"/>
    <w:rsid w:val="00400ABD"/>
    <w:rsid w:val="00413FA7"/>
    <w:rsid w:val="00416DBB"/>
    <w:rsid w:val="00425B2A"/>
    <w:rsid w:val="00426E9D"/>
    <w:rsid w:val="00430999"/>
    <w:rsid w:val="004352B9"/>
    <w:rsid w:val="00494DBC"/>
    <w:rsid w:val="004A2DCF"/>
    <w:rsid w:val="004B6A8E"/>
    <w:rsid w:val="004D125D"/>
    <w:rsid w:val="00503D66"/>
    <w:rsid w:val="00507623"/>
    <w:rsid w:val="00557CFA"/>
    <w:rsid w:val="00586F0D"/>
    <w:rsid w:val="005A0EDE"/>
    <w:rsid w:val="005A36D7"/>
    <w:rsid w:val="005D2B9E"/>
    <w:rsid w:val="005D44C2"/>
    <w:rsid w:val="005D7E8F"/>
    <w:rsid w:val="005D7F69"/>
    <w:rsid w:val="006000DB"/>
    <w:rsid w:val="006315C6"/>
    <w:rsid w:val="0064338C"/>
    <w:rsid w:val="00644FF0"/>
    <w:rsid w:val="00697D19"/>
    <w:rsid w:val="006A50EE"/>
    <w:rsid w:val="006A604E"/>
    <w:rsid w:val="006B108F"/>
    <w:rsid w:val="006E0D4E"/>
    <w:rsid w:val="006F52ED"/>
    <w:rsid w:val="007120C2"/>
    <w:rsid w:val="0072318A"/>
    <w:rsid w:val="00733653"/>
    <w:rsid w:val="0073597D"/>
    <w:rsid w:val="007456BD"/>
    <w:rsid w:val="007753C1"/>
    <w:rsid w:val="00792A88"/>
    <w:rsid w:val="007A0776"/>
    <w:rsid w:val="007B1AFA"/>
    <w:rsid w:val="007B33F6"/>
    <w:rsid w:val="007B4B9A"/>
    <w:rsid w:val="007C29A3"/>
    <w:rsid w:val="007D2CFC"/>
    <w:rsid w:val="007E684E"/>
    <w:rsid w:val="007F63DB"/>
    <w:rsid w:val="00812AB9"/>
    <w:rsid w:val="008132DC"/>
    <w:rsid w:val="00840621"/>
    <w:rsid w:val="00847204"/>
    <w:rsid w:val="00851EA8"/>
    <w:rsid w:val="00857B84"/>
    <w:rsid w:val="00872CA6"/>
    <w:rsid w:val="0088104C"/>
    <w:rsid w:val="00885002"/>
    <w:rsid w:val="0089369D"/>
    <w:rsid w:val="008973A8"/>
    <w:rsid w:val="008A5CE0"/>
    <w:rsid w:val="008B058D"/>
    <w:rsid w:val="008C2F61"/>
    <w:rsid w:val="008C4F9B"/>
    <w:rsid w:val="008E412B"/>
    <w:rsid w:val="009030CD"/>
    <w:rsid w:val="00961214"/>
    <w:rsid w:val="00962FCA"/>
    <w:rsid w:val="00974A63"/>
    <w:rsid w:val="00983633"/>
    <w:rsid w:val="009A77CB"/>
    <w:rsid w:val="009B0A34"/>
    <w:rsid w:val="009B0A69"/>
    <w:rsid w:val="009B3E45"/>
    <w:rsid w:val="009C078D"/>
    <w:rsid w:val="009C41BC"/>
    <w:rsid w:val="009D35A5"/>
    <w:rsid w:val="009D3870"/>
    <w:rsid w:val="009F1101"/>
    <w:rsid w:val="00A145DE"/>
    <w:rsid w:val="00A15852"/>
    <w:rsid w:val="00A21465"/>
    <w:rsid w:val="00A4284C"/>
    <w:rsid w:val="00A55549"/>
    <w:rsid w:val="00A64C85"/>
    <w:rsid w:val="00AA271C"/>
    <w:rsid w:val="00AC0A82"/>
    <w:rsid w:val="00AD0DDC"/>
    <w:rsid w:val="00AE6FCE"/>
    <w:rsid w:val="00AF5873"/>
    <w:rsid w:val="00B17189"/>
    <w:rsid w:val="00B17693"/>
    <w:rsid w:val="00B232D4"/>
    <w:rsid w:val="00B358A9"/>
    <w:rsid w:val="00B527D3"/>
    <w:rsid w:val="00B60064"/>
    <w:rsid w:val="00B63266"/>
    <w:rsid w:val="00B72587"/>
    <w:rsid w:val="00B8406B"/>
    <w:rsid w:val="00B92B23"/>
    <w:rsid w:val="00B951EC"/>
    <w:rsid w:val="00BA45B2"/>
    <w:rsid w:val="00BC77BD"/>
    <w:rsid w:val="00BF6AF6"/>
    <w:rsid w:val="00C074A6"/>
    <w:rsid w:val="00C07A2B"/>
    <w:rsid w:val="00C33D03"/>
    <w:rsid w:val="00C33D4B"/>
    <w:rsid w:val="00C46CD5"/>
    <w:rsid w:val="00C47990"/>
    <w:rsid w:val="00C7636F"/>
    <w:rsid w:val="00CA433E"/>
    <w:rsid w:val="00CD2505"/>
    <w:rsid w:val="00CE2F0F"/>
    <w:rsid w:val="00CE46D6"/>
    <w:rsid w:val="00CF429A"/>
    <w:rsid w:val="00CF6FF7"/>
    <w:rsid w:val="00D05ED1"/>
    <w:rsid w:val="00D115E3"/>
    <w:rsid w:val="00D12DA3"/>
    <w:rsid w:val="00D15053"/>
    <w:rsid w:val="00D450EF"/>
    <w:rsid w:val="00D84E39"/>
    <w:rsid w:val="00D9389E"/>
    <w:rsid w:val="00D957A1"/>
    <w:rsid w:val="00D96097"/>
    <w:rsid w:val="00DC2473"/>
    <w:rsid w:val="00DC3A4D"/>
    <w:rsid w:val="00DC42C9"/>
    <w:rsid w:val="00DD0086"/>
    <w:rsid w:val="00DE2856"/>
    <w:rsid w:val="00DE6605"/>
    <w:rsid w:val="00E0083A"/>
    <w:rsid w:val="00E05C8E"/>
    <w:rsid w:val="00E812B2"/>
    <w:rsid w:val="00E819A5"/>
    <w:rsid w:val="00E96B48"/>
    <w:rsid w:val="00EA4283"/>
    <w:rsid w:val="00EB7AEE"/>
    <w:rsid w:val="00EC344D"/>
    <w:rsid w:val="00EC568C"/>
    <w:rsid w:val="00EC58C9"/>
    <w:rsid w:val="00EE35BD"/>
    <w:rsid w:val="00EF7377"/>
    <w:rsid w:val="00F01E91"/>
    <w:rsid w:val="00F02164"/>
    <w:rsid w:val="00F02A09"/>
    <w:rsid w:val="00F05C32"/>
    <w:rsid w:val="00F07C1D"/>
    <w:rsid w:val="00F154F9"/>
    <w:rsid w:val="00F24BB5"/>
    <w:rsid w:val="00F37324"/>
    <w:rsid w:val="00F43195"/>
    <w:rsid w:val="00F45D78"/>
    <w:rsid w:val="00F51C46"/>
    <w:rsid w:val="00F7113B"/>
    <w:rsid w:val="00F92280"/>
    <w:rsid w:val="00F97653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DB5-2ADC-44AA-BC22-BD47A118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Dragana Mitic</cp:lastModifiedBy>
  <cp:revision>2</cp:revision>
  <cp:lastPrinted>2014-10-29T07:22:00Z</cp:lastPrinted>
  <dcterms:created xsi:type="dcterms:W3CDTF">2015-02-02T07:30:00Z</dcterms:created>
  <dcterms:modified xsi:type="dcterms:W3CDTF">2015-02-02T07:30:00Z</dcterms:modified>
</cp:coreProperties>
</file>